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6B" w:rsidRDefault="00EC566B" w:rsidP="00EC566B">
      <w:pPr>
        <w:pStyle w:val="c11"/>
        <w:shd w:val="clear" w:color="auto" w:fill="FFFFFF"/>
        <w:spacing w:before="0" w:beforeAutospacing="0" w:after="0" w:afterAutospacing="0"/>
        <w:rPr>
          <w:rStyle w:val="c5"/>
          <w:rFonts w:asciiTheme="minorHAnsi" w:hAnsiTheme="minorHAnsi" w:cs="Calibri"/>
          <w:b/>
          <w:bCs/>
          <w:color w:val="000000"/>
          <w:sz w:val="32"/>
          <w:szCs w:val="32"/>
          <w:u w:val="single"/>
        </w:rPr>
      </w:pPr>
    </w:p>
    <w:p w:rsidR="00EC566B" w:rsidRDefault="00EC566B" w:rsidP="00EC566B">
      <w:pPr>
        <w:pStyle w:val="c11"/>
        <w:shd w:val="clear" w:color="auto" w:fill="FFFFFF"/>
        <w:spacing w:before="0" w:beforeAutospacing="0" w:after="0" w:afterAutospacing="0"/>
        <w:jc w:val="center"/>
        <w:rPr>
          <w:rStyle w:val="c5"/>
          <w:rFonts w:asciiTheme="minorHAnsi" w:hAnsiTheme="minorHAnsi" w:cs="Calibri"/>
          <w:b/>
          <w:bCs/>
          <w:color w:val="000000"/>
          <w:sz w:val="32"/>
          <w:szCs w:val="32"/>
          <w:u w:val="single"/>
        </w:rPr>
      </w:pPr>
    </w:p>
    <w:p w:rsidR="00EC566B" w:rsidRDefault="00EC566B" w:rsidP="00EC566B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b/>
          <w:bCs/>
          <w:color w:val="000000"/>
          <w:sz w:val="32"/>
          <w:szCs w:val="32"/>
          <w:u w:val="single"/>
        </w:rPr>
        <w:t>Уважаемые родители,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rFonts w:ascii="XO Thames" w:hAnsi="XO Thames" w:cs="Calibri"/>
          <w:b/>
          <w:bCs/>
          <w:color w:val="000000"/>
          <w:sz w:val="32"/>
          <w:szCs w:val="32"/>
          <w:u w:val="single"/>
        </w:rPr>
        <w:t xml:space="preserve">информируем вас о том, что с 1 сентября 2023 года все дошкольные образовательные учреждения на территории России переходят на работу по новой Федеральной образовательной программе дошкольного образования (ФОП ДО), утвержденной приказом </w:t>
      </w:r>
      <w:proofErr w:type="spellStart"/>
      <w:r>
        <w:rPr>
          <w:rStyle w:val="c5"/>
          <w:rFonts w:ascii="XO Thames" w:hAnsi="XO Thames" w:cs="Calibri"/>
          <w:b/>
          <w:bCs/>
          <w:color w:val="000000"/>
          <w:sz w:val="32"/>
          <w:szCs w:val="32"/>
          <w:u w:val="single"/>
        </w:rPr>
        <w:t>Минпросвещения</w:t>
      </w:r>
      <w:proofErr w:type="spellEnd"/>
      <w:r>
        <w:rPr>
          <w:rStyle w:val="c5"/>
          <w:rFonts w:ascii="XO Thames" w:hAnsi="XO Thames" w:cs="Calibri"/>
          <w:b/>
          <w:bCs/>
          <w:color w:val="000000"/>
          <w:sz w:val="32"/>
          <w:szCs w:val="32"/>
          <w:u w:val="single"/>
        </w:rPr>
        <w:t xml:space="preserve"> РФ  от 25.11 2022г. № 1028.</w:t>
      </w:r>
    </w:p>
    <w:p w:rsidR="00EC566B" w:rsidRDefault="00EC566B" w:rsidP="00EC566B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hyperlink r:id="rId4" w:history="1">
        <w:r>
          <w:rPr>
            <w:rStyle w:val="a3"/>
            <w:rFonts w:ascii="XO Thames" w:hAnsi="XO Thames" w:cs="Calibri"/>
            <w:b/>
            <w:bCs/>
            <w:sz w:val="28"/>
            <w:szCs w:val="28"/>
          </w:rPr>
          <w:t>Как новая программа дошкольного образования изменит детские сады</w:t>
        </w:r>
      </w:hyperlink>
      <w:r>
        <w:rPr>
          <w:rStyle w:val="c8"/>
          <w:rFonts w:ascii="XO Thames" w:hAnsi="XO Thames" w:cs="Calibri"/>
          <w:b/>
          <w:bCs/>
          <w:color w:val="000000"/>
          <w:sz w:val="28"/>
          <w:szCs w:val="28"/>
        </w:rPr>
        <w:t>?</w:t>
      </w:r>
    </w:p>
    <w:p w:rsidR="00EC566B" w:rsidRDefault="00EC566B" w:rsidP="00EC566B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XO Thames" w:hAnsi="XO Thames" w:cs="Calibri"/>
          <w:b/>
          <w:bCs/>
          <w:color w:val="000000"/>
          <w:sz w:val="28"/>
          <w:szCs w:val="28"/>
        </w:rPr>
        <w:t>Как было раньше?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    Дошкольному образованию в нашей стране больше ста лет, за это время оно претерпело ряд значительных изменений, но кое-что оставалось неизменным: все программы дошкольного образования разрабатывались именитыми авторами-экспертами — педагогами дошкольного образования (а не просто педагогами) и детскими психологами. Программы базировались на многолетних научных исследованиях, а также проходили апробацию в течение многих лет.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    </w:t>
      </w:r>
      <w:proofErr w:type="gramStart"/>
      <w:r>
        <w:rPr>
          <w:rStyle w:val="c3"/>
          <w:rFonts w:ascii="XO Thames" w:hAnsi="XO Thames" w:cs="Calibri"/>
          <w:color w:val="000000"/>
          <w:sz w:val="28"/>
          <w:szCs w:val="28"/>
        </w:rPr>
        <w:t>Так, среди самых значимых программ, которые существовали и успешно применялись во всех детских садах страны, стоит выделить Типовую программу (на ее разработку ушло больше 5 лет!), принятую еще в 1984 году, в состав авторов которой входил один из основоположников детской психологии Александр Запорожец, а также «Программу воспитания и обучения в детском саду» 1985 года под редакцией Маргариты Васильевой.</w:t>
      </w:r>
      <w:proofErr w:type="gramEnd"/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 Впоследствии именно на основе этих двух программ были созданы многие современные комплексные программы дошкольного образования.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    В 2013 году был принят Федеральный государственный образовательный стандарт дошкольного образования (ФГОС </w:t>
      </w:r>
      <w:proofErr w:type="gramStart"/>
      <w:r>
        <w:rPr>
          <w:rStyle w:val="c3"/>
          <w:rFonts w:ascii="XO Thames" w:hAnsi="XO Thames" w:cs="Calibri"/>
          <w:color w:val="000000"/>
          <w:sz w:val="28"/>
          <w:szCs w:val="28"/>
        </w:rPr>
        <w:t>ДО</w:t>
      </w:r>
      <w:proofErr w:type="gramEnd"/>
      <w:r>
        <w:rPr>
          <w:rStyle w:val="c3"/>
          <w:rFonts w:ascii="XO Thames" w:hAnsi="XO Thames" w:cs="Calibri"/>
          <w:color w:val="000000"/>
          <w:sz w:val="28"/>
          <w:szCs w:val="28"/>
        </w:rPr>
        <w:t>). И все программы дошкольного образования нужно было привести в соответствие с ним. Каждый детский сад получил право  не просто выбрать любую программу дошкольного образования, но и написать на ее основе свою, сохранив пропорцию: 60% базы и 40% изменений. То есть, каждый детский сад мог брать одну или две программы, в зависимости от потребностей и возможностей, и написать на их основе свою основную образовательную программу, исходя из своих ресурсов, кадровых возможностей и пространственно-предметной среды.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        В нашей образовательной организации дошкольное образование реализовывалось на основе программы …….</w:t>
      </w:r>
    </w:p>
    <w:p w:rsidR="00EC566B" w:rsidRPr="00EC566B" w:rsidRDefault="00EC566B" w:rsidP="00EC566B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22"/>
          <w:szCs w:val="22"/>
        </w:rPr>
      </w:pPr>
      <w:r w:rsidRPr="00EC566B">
        <w:rPr>
          <w:rStyle w:val="c8"/>
          <w:rFonts w:ascii="XO Thames" w:hAnsi="XO Thames" w:cs="Calibri"/>
          <w:b/>
          <w:bCs/>
          <w:color w:val="0070C0"/>
          <w:sz w:val="28"/>
          <w:szCs w:val="28"/>
        </w:rPr>
        <w:t>Как будет сейчас?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        С 1 сентября 2023г. вступает в действие федеральная образовательная программа дошкольного образования. Это единая программа для всех дошкольных образовательных организаций на территории России.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XO Thames" w:hAnsi="XO Thames" w:cs="Calibri"/>
          <w:b/>
          <w:bCs/>
          <w:color w:val="000000"/>
          <w:sz w:val="28"/>
          <w:szCs w:val="28"/>
        </w:rPr>
        <w:t>     </w:t>
      </w:r>
    </w:p>
    <w:p w:rsidR="00EC566B" w:rsidRPr="00EC566B" w:rsidRDefault="00EC566B" w:rsidP="00EC566B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70C0"/>
          <w:sz w:val="22"/>
          <w:szCs w:val="22"/>
        </w:rPr>
      </w:pPr>
      <w:r w:rsidRPr="00EC566B">
        <w:rPr>
          <w:rStyle w:val="c8"/>
          <w:rFonts w:ascii="XO Thames" w:hAnsi="XO Thames" w:cs="Calibri"/>
          <w:b/>
          <w:bCs/>
          <w:color w:val="0070C0"/>
          <w:sz w:val="28"/>
          <w:szCs w:val="28"/>
        </w:rPr>
        <w:lastRenderedPageBreak/>
        <w:t>Что такое федеральная образовательная программа дошкольного образования?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        Это обязательный для всех детских садов документ, который определяет единые для всей страны базовые объем, содержание и планируемые результаты дошкольного образования. Позволяет объединить образование и воспитание дошкольников в один гармоничный процесс.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        </w:t>
      </w:r>
      <w:proofErr w:type="gramStart"/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Но у дошкольных образовательных организаций также осталось право разработать на основе ФОП ДО свою образовательную программу, в которой не менее 60% должно полностью соответствовать Федеральной образовательной программе и не более 40% изменений, которые должны учитывать национальные, </w:t>
      </w:r>
      <w:proofErr w:type="spellStart"/>
      <w:r>
        <w:rPr>
          <w:rStyle w:val="c3"/>
          <w:rFonts w:ascii="XO Thames" w:hAnsi="XO Thames" w:cs="Calibri"/>
          <w:color w:val="000000"/>
          <w:sz w:val="28"/>
          <w:szCs w:val="28"/>
        </w:rPr>
        <w:t>социокультурные</w:t>
      </w:r>
      <w:proofErr w:type="spellEnd"/>
      <w:r>
        <w:rPr>
          <w:rStyle w:val="c3"/>
          <w:rFonts w:ascii="XO Thames" w:hAnsi="XO Thames" w:cs="Calibri"/>
          <w:color w:val="000000"/>
          <w:sz w:val="28"/>
          <w:szCs w:val="28"/>
        </w:rPr>
        <w:t>, региональные условия, в которых находится детский сад, и его традиции.</w:t>
      </w:r>
      <w:proofErr w:type="gramEnd"/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  </w:t>
      </w:r>
      <w:proofErr w:type="spellStart"/>
      <w:r>
        <w:rPr>
          <w:rStyle w:val="c3"/>
          <w:rFonts w:ascii="XO Thames" w:hAnsi="XO Thames" w:cs="Calibri"/>
          <w:color w:val="000000"/>
          <w:sz w:val="28"/>
          <w:szCs w:val="28"/>
        </w:rPr>
        <w:t>Педколлективы</w:t>
      </w:r>
      <w:proofErr w:type="spellEnd"/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 также вправе выбирать парциальные образовательные программы и формы работы с детьми с учетом их потребностей, интересов и возможностей детского сада.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        Главное требование к образовательной программе детского сада — объем, содержание дошкольного образования и планируемые результаты реализации программы не должны быть ниже, чем в ФОП </w:t>
      </w:r>
      <w:proofErr w:type="gramStart"/>
      <w:r>
        <w:rPr>
          <w:rStyle w:val="c3"/>
          <w:rFonts w:ascii="XO Thames" w:hAnsi="XO Thames" w:cs="Calibri"/>
          <w:color w:val="000000"/>
          <w:sz w:val="28"/>
          <w:szCs w:val="28"/>
        </w:rPr>
        <w:t>ДО</w:t>
      </w:r>
      <w:proofErr w:type="gramEnd"/>
      <w:r>
        <w:rPr>
          <w:rStyle w:val="c3"/>
          <w:rFonts w:ascii="XO Thames" w:hAnsi="XO Thames" w:cs="Calibri"/>
          <w:color w:val="000000"/>
          <w:sz w:val="28"/>
          <w:szCs w:val="28"/>
        </w:rPr>
        <w:t>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        </w:t>
      </w:r>
      <w:r>
        <w:rPr>
          <w:rStyle w:val="c1"/>
          <w:rFonts w:ascii="XO Thames" w:hAnsi="XO Thames" w:cs="Calibri"/>
          <w:b/>
          <w:bCs/>
          <w:i/>
          <w:iCs/>
          <w:color w:val="000000"/>
          <w:sz w:val="28"/>
          <w:szCs w:val="28"/>
        </w:rPr>
        <w:t>Целью Федеральной программы</w:t>
      </w:r>
      <w:r>
        <w:rPr>
          <w:rStyle w:val="c3"/>
          <w:rFonts w:ascii="XO Thames" w:hAnsi="XO Thames" w:cs="Calibri"/>
          <w:color w:val="000000"/>
          <w:sz w:val="28"/>
          <w:szCs w:val="28"/>
        </w:rPr>
        <w:t> 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  <w:r>
        <w:rPr>
          <w:rFonts w:ascii="XO Thames" w:hAnsi="XO Thames" w:cs="Calibri"/>
          <w:color w:val="000000"/>
          <w:sz w:val="28"/>
          <w:szCs w:val="28"/>
        </w:rPr>
        <w:br/>
      </w:r>
      <w:r>
        <w:rPr>
          <w:rStyle w:val="c3"/>
          <w:rFonts w:ascii="XO Thames" w:hAnsi="XO Thames" w:cs="Calibri"/>
          <w:color w:val="000000"/>
          <w:sz w:val="28"/>
          <w:szCs w:val="28"/>
        </w:rPr>
        <w:t>        </w:t>
      </w:r>
      <w:proofErr w:type="gramStart"/>
      <w:r>
        <w:rPr>
          <w:rStyle w:val="c3"/>
          <w:rFonts w:ascii="XO Thames" w:hAnsi="XO Thames" w:cs="Calibri"/>
          <w:color w:val="000000"/>
          <w:sz w:val="28"/>
          <w:szCs w:val="28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        Отличительная  особенность программы —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</w:t>
      </w:r>
    </w:p>
    <w:p w:rsidR="00EC566B" w:rsidRDefault="00EC566B" w:rsidP="00EC566B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rFonts w:ascii="XO Thames" w:hAnsi="XO Thames" w:cs="Calibri"/>
          <w:b/>
          <w:bCs/>
          <w:color w:val="000000"/>
          <w:sz w:val="28"/>
          <w:szCs w:val="28"/>
        </w:rPr>
        <w:t xml:space="preserve">Коротко об основном содержании ФОП </w:t>
      </w:r>
      <w:proofErr w:type="gramStart"/>
      <w:r>
        <w:rPr>
          <w:rStyle w:val="c8"/>
          <w:rFonts w:ascii="XO Thames" w:hAnsi="XO Thames" w:cs="Calibri"/>
          <w:b/>
          <w:bCs/>
          <w:color w:val="000000"/>
          <w:sz w:val="28"/>
          <w:szCs w:val="28"/>
        </w:rPr>
        <w:t>ДО</w:t>
      </w:r>
      <w:proofErr w:type="gramEnd"/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        По-прежнему </w:t>
      </w:r>
      <w:r>
        <w:rPr>
          <w:rStyle w:val="c1"/>
          <w:rFonts w:ascii="XO Thames" w:hAnsi="XO Thames" w:cs="Calibri"/>
          <w:b/>
          <w:bCs/>
          <w:i/>
          <w:iCs/>
          <w:color w:val="000000"/>
          <w:sz w:val="28"/>
          <w:szCs w:val="28"/>
        </w:rPr>
        <w:t>содержание дошкольного образования детей</w:t>
      </w:r>
      <w:r>
        <w:rPr>
          <w:rStyle w:val="c3"/>
          <w:rFonts w:ascii="XO Thames" w:hAnsi="XO Thames" w:cs="Calibri"/>
          <w:color w:val="000000"/>
          <w:sz w:val="28"/>
          <w:szCs w:val="28"/>
        </w:rPr>
        <w:t> реализуется по пяти направлениям (образовательным областям):  социально-коммуникативное, познавательное, речевое, художественно-эстетическое, физическое развитие детей.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        В ФОП </w:t>
      </w:r>
      <w:proofErr w:type="gramStart"/>
      <w:r>
        <w:rPr>
          <w:rStyle w:val="c3"/>
          <w:rFonts w:ascii="XO Thames" w:hAnsi="XO Thames" w:cs="Calibri"/>
          <w:color w:val="000000"/>
          <w:sz w:val="28"/>
          <w:szCs w:val="28"/>
        </w:rPr>
        <w:t>ДО</w:t>
      </w:r>
      <w:proofErr w:type="gramEnd"/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 </w:t>
      </w:r>
      <w:proofErr w:type="gramStart"/>
      <w:r>
        <w:rPr>
          <w:rStyle w:val="c3"/>
          <w:rFonts w:ascii="XO Thames" w:hAnsi="XO Thames" w:cs="Calibri"/>
          <w:color w:val="000000"/>
          <w:sz w:val="28"/>
          <w:szCs w:val="28"/>
        </w:rPr>
        <w:t>установлены</w:t>
      </w:r>
      <w:proofErr w:type="gramEnd"/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 возможные достижения детей к определенному возрасту - </w:t>
      </w:r>
      <w:r>
        <w:rPr>
          <w:rStyle w:val="c1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планируемые результаты реализации Программы.</w:t>
      </w:r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 Специфика дошкольного возраста делают неправомерными требования от ребёнка дошкольного возраста конкретных образовательных достижений. Поэтому планируемые результаты освоения Федеральной программы представляют собой возрастные характеристики возможных достижений ребёнка </w:t>
      </w:r>
      <w:r>
        <w:rPr>
          <w:rStyle w:val="c3"/>
          <w:rFonts w:ascii="XO Thames" w:hAnsi="XO Thames" w:cs="Calibri"/>
          <w:color w:val="000000"/>
          <w:sz w:val="28"/>
          <w:szCs w:val="28"/>
        </w:rPr>
        <w:lastRenderedPageBreak/>
        <w:t>дошкольного возраста на разных возрастных этапах и к завершению дошкольного образования.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        Педагоги, реализуя дошкольное образование, ориентируются на планируемые результаты реализации Программы. И для осуществления индивидуального подхода к детям, для планирования образовательной и развивающей работы с детьми педагоги проводят </w:t>
      </w:r>
      <w:r>
        <w:rPr>
          <w:rStyle w:val="c1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педагогическую диагностику.</w:t>
      </w:r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         Педагогическая диагностика достижений планируемых результатов направлена на изучение </w:t>
      </w:r>
      <w:proofErr w:type="spellStart"/>
      <w:r>
        <w:rPr>
          <w:rStyle w:val="c3"/>
          <w:rFonts w:ascii="XO Thames" w:hAnsi="XO Thames" w:cs="Calibri"/>
          <w:color w:val="000000"/>
          <w:sz w:val="28"/>
          <w:szCs w:val="28"/>
        </w:rPr>
        <w:t>деятельностных</w:t>
      </w:r>
      <w:proofErr w:type="spellEnd"/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 умений ребёнка, его интересов, предпочтений, склонностей, личностных особенностей, способов взаимодействия </w:t>
      </w:r>
      <w:proofErr w:type="gramStart"/>
      <w:r>
        <w:rPr>
          <w:rStyle w:val="c3"/>
          <w:rFonts w:ascii="XO Thames" w:hAnsi="XO Thames" w:cs="Calibri"/>
          <w:color w:val="000000"/>
          <w:sz w:val="28"/>
          <w:szCs w:val="28"/>
        </w:rPr>
        <w:t>со</w:t>
      </w:r>
      <w:proofErr w:type="gramEnd"/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 Вопрос о  проведении педагогической диагностике для получения информации о динамике возрастного развития ребёнка и успешности освоения им Программы, формах организации и методах решает непосредственно образовательная организация.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        ФОП </w:t>
      </w:r>
      <w:proofErr w:type="gramStart"/>
      <w:r>
        <w:rPr>
          <w:rStyle w:val="c3"/>
          <w:rFonts w:ascii="XO Thames" w:hAnsi="XO Thames" w:cs="Calibri"/>
          <w:color w:val="000000"/>
          <w:sz w:val="28"/>
          <w:szCs w:val="28"/>
        </w:rPr>
        <w:t>ДО</w:t>
      </w:r>
      <w:proofErr w:type="gramEnd"/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 определяет </w:t>
      </w:r>
      <w:proofErr w:type="gramStart"/>
      <w:r>
        <w:rPr>
          <w:rStyle w:val="c3"/>
          <w:rFonts w:ascii="XO Thames" w:hAnsi="XO Thames" w:cs="Calibri"/>
          <w:color w:val="000000"/>
          <w:sz w:val="28"/>
          <w:szCs w:val="28"/>
        </w:rPr>
        <w:t>для</w:t>
      </w:r>
      <w:proofErr w:type="gramEnd"/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 педагогов и для родителей </w:t>
      </w:r>
      <w:r>
        <w:rPr>
          <w:rStyle w:val="c1"/>
          <w:rFonts w:ascii="XO Thames" w:hAnsi="XO Thames" w:cs="Calibri"/>
          <w:b/>
          <w:bCs/>
          <w:i/>
          <w:iCs/>
          <w:color w:val="000000"/>
          <w:sz w:val="28"/>
          <w:szCs w:val="28"/>
        </w:rPr>
        <w:t>рекомендуемый перечень детской художественной литературы (для каждого возраста) и перечень анимационных произведений для просмотра дома (для детей 5-7 лет). </w:t>
      </w:r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С рекомендуемыми произведениями Вы можете ознакомиться самостоятельно. Также, воспитатели будут знакомить Вас с этими произведениями через  размещение информации на информационных стендах и в </w:t>
      </w:r>
      <w:proofErr w:type="spellStart"/>
      <w:r>
        <w:rPr>
          <w:rStyle w:val="c3"/>
          <w:rFonts w:ascii="XO Thames" w:hAnsi="XO Thames" w:cs="Calibri"/>
          <w:color w:val="000000"/>
          <w:sz w:val="28"/>
          <w:szCs w:val="28"/>
        </w:rPr>
        <w:t>мессенджере</w:t>
      </w:r>
      <w:proofErr w:type="spellEnd"/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 — будьте внимательны.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        Дошкольное образование предусматривает </w:t>
      </w:r>
      <w:r>
        <w:rPr>
          <w:rStyle w:val="c1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проведение с детьми занятий. </w:t>
      </w:r>
      <w:r>
        <w:rPr>
          <w:rStyle w:val="c3"/>
          <w:rFonts w:ascii="XO Thames" w:hAnsi="XO Thames" w:cs="Calibri"/>
          <w:color w:val="000000"/>
          <w:sz w:val="28"/>
          <w:szCs w:val="28"/>
        </w:rPr>
        <w:t>Но эти занятия не соответствуют уроку в школе. Занятие рассматривается как дело, занимательное и интересное детям, развивающее их; как деятельность, направленная на освоение детьми одной или нескольких образовательных областей, или их интеграцию с использованием разнообразных форм и методов работы, выбор которых осуществляется педагогам самостоятельно. Занятие является формой организации обучения, наряду с экскурсиями, дидактическими играми, играми-путешествиями и другими. Оно может проводиться в виде образовательных ситуаций, тематических событий, проектной деятельности, проблемно-обучающих ситуаций, интегрирующих содержание образовательных областей, творческих и исследовательских проектов и так далее.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        Современное дошкольное образование уделяет </w:t>
      </w:r>
      <w:r>
        <w:rPr>
          <w:rStyle w:val="c1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большое внимание воспитательной работе с детьми. Большое место отводится патриотическому воспитанию.</w:t>
      </w:r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 Поэтому, ФОП </w:t>
      </w:r>
      <w:proofErr w:type="gramStart"/>
      <w:r>
        <w:rPr>
          <w:rStyle w:val="c3"/>
          <w:rFonts w:ascii="XO Thames" w:hAnsi="XO Thames" w:cs="Calibri"/>
          <w:color w:val="000000"/>
          <w:sz w:val="28"/>
          <w:szCs w:val="28"/>
        </w:rPr>
        <w:t>ДО</w:t>
      </w:r>
      <w:proofErr w:type="gramEnd"/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 включает </w:t>
      </w:r>
      <w:proofErr w:type="gramStart"/>
      <w:r>
        <w:rPr>
          <w:rStyle w:val="c3"/>
          <w:rFonts w:ascii="XO Thames" w:hAnsi="XO Thames" w:cs="Calibri"/>
          <w:color w:val="000000"/>
          <w:sz w:val="28"/>
          <w:szCs w:val="28"/>
        </w:rPr>
        <w:t>программу</w:t>
      </w:r>
      <w:proofErr w:type="gramEnd"/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 воспитания дошкольников. В целях реализации программы воспитания, определен </w:t>
      </w:r>
      <w:r>
        <w:rPr>
          <w:rStyle w:val="c1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обязательный перечень памятных дат для дошкольников: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XO Thames" w:hAnsi="XO Thames" w:cs="Calibri"/>
          <w:i/>
          <w:iCs/>
          <w:color w:val="000000"/>
          <w:sz w:val="28"/>
          <w:szCs w:val="28"/>
        </w:rPr>
        <w:t>Январь: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27 января: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День снятия блокады Ленинграда;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lastRenderedPageBreak/>
        <w:t xml:space="preserve">День освобождения Красной армией крупнейшего "лагеря смерти" </w:t>
      </w:r>
      <w:proofErr w:type="spellStart"/>
      <w:r>
        <w:rPr>
          <w:rStyle w:val="c3"/>
          <w:rFonts w:ascii="XO Thames" w:hAnsi="XO Thames" w:cs="Calibri"/>
          <w:color w:val="000000"/>
          <w:sz w:val="28"/>
          <w:szCs w:val="28"/>
        </w:rPr>
        <w:t>Аушвиц-Биркенау</w:t>
      </w:r>
      <w:proofErr w:type="spellEnd"/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 (Освенцима) - День памяти жертв Холокоста (рекомендуется включать в план воспитательной работы с дошкольниками регионально и/или </w:t>
      </w:r>
      <w:proofErr w:type="spellStart"/>
      <w:r>
        <w:rPr>
          <w:rStyle w:val="c3"/>
          <w:rFonts w:ascii="XO Thames" w:hAnsi="XO Thames" w:cs="Calibri"/>
          <w:color w:val="000000"/>
          <w:sz w:val="28"/>
          <w:szCs w:val="28"/>
        </w:rPr>
        <w:t>ситуативно</w:t>
      </w:r>
      <w:proofErr w:type="spellEnd"/>
      <w:r>
        <w:rPr>
          <w:rStyle w:val="c3"/>
          <w:rFonts w:ascii="XO Thames" w:hAnsi="XO Thames" w:cs="Calibri"/>
          <w:color w:val="000000"/>
          <w:sz w:val="28"/>
          <w:szCs w:val="28"/>
        </w:rPr>
        <w:t>).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XO Thames" w:hAnsi="XO Thames" w:cs="Calibri"/>
          <w:i/>
          <w:iCs/>
          <w:color w:val="000000"/>
          <w:sz w:val="28"/>
          <w:szCs w:val="28"/>
        </w:rPr>
        <w:t>Февраль: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2 февраля: День разгрома советскими войсками немецко-фашистских вой</w:t>
      </w:r>
      <w:proofErr w:type="gramStart"/>
      <w:r>
        <w:rPr>
          <w:rStyle w:val="c3"/>
          <w:rFonts w:ascii="XO Thames" w:hAnsi="XO Thames" w:cs="Calibri"/>
          <w:color w:val="000000"/>
          <w:sz w:val="28"/>
          <w:szCs w:val="28"/>
        </w:rPr>
        <w:t>ск в Ст</w:t>
      </w:r>
      <w:proofErr w:type="gramEnd"/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алинградской битве (рекомендуется включать в план воспитательной работы с дошкольниками регионально и/или </w:t>
      </w:r>
      <w:proofErr w:type="spellStart"/>
      <w:r>
        <w:rPr>
          <w:rStyle w:val="c3"/>
          <w:rFonts w:ascii="XO Thames" w:hAnsi="XO Thames" w:cs="Calibri"/>
          <w:color w:val="000000"/>
          <w:sz w:val="28"/>
          <w:szCs w:val="28"/>
        </w:rPr>
        <w:t>ситуативно</w:t>
      </w:r>
      <w:proofErr w:type="spellEnd"/>
      <w:r>
        <w:rPr>
          <w:rStyle w:val="c3"/>
          <w:rFonts w:ascii="XO Thames" w:hAnsi="XO Thames" w:cs="Calibri"/>
          <w:color w:val="000000"/>
          <w:sz w:val="28"/>
          <w:szCs w:val="28"/>
        </w:rPr>
        <w:t>);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8 февраля: День российской науки;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15 февраля: День памяти о россиянах, исполнявших служебный долг за пределами Отечества;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21 февраля: Международный день родного языка;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23 февраля: День защитника Отечества.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XO Thames" w:hAnsi="XO Thames" w:cs="Calibri"/>
          <w:i/>
          <w:iCs/>
          <w:color w:val="000000"/>
          <w:sz w:val="28"/>
          <w:szCs w:val="28"/>
        </w:rPr>
        <w:t>Март: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8 марта: Международный женский день;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18 марта: День воссоединения Крыма с Россией (рекомендуется включать в план воспитательной работы с дошкольниками регионально и/или </w:t>
      </w:r>
      <w:proofErr w:type="spellStart"/>
      <w:r>
        <w:rPr>
          <w:rStyle w:val="c3"/>
          <w:rFonts w:ascii="XO Thames" w:hAnsi="XO Thames" w:cs="Calibri"/>
          <w:color w:val="000000"/>
          <w:sz w:val="28"/>
          <w:szCs w:val="28"/>
        </w:rPr>
        <w:t>ситуативно</w:t>
      </w:r>
      <w:proofErr w:type="spellEnd"/>
      <w:r>
        <w:rPr>
          <w:rStyle w:val="c3"/>
          <w:rFonts w:ascii="XO Thames" w:hAnsi="XO Thames" w:cs="Calibri"/>
          <w:color w:val="000000"/>
          <w:sz w:val="28"/>
          <w:szCs w:val="28"/>
        </w:rPr>
        <w:t>);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27 марта: Всемирный день театра.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XO Thames" w:hAnsi="XO Thames" w:cs="Calibri"/>
          <w:i/>
          <w:iCs/>
          <w:color w:val="000000"/>
          <w:sz w:val="28"/>
          <w:szCs w:val="28"/>
        </w:rPr>
        <w:t>Апрель: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12 апреля: День космонавтики;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XO Thames" w:hAnsi="XO Thames" w:cs="Calibri"/>
          <w:i/>
          <w:iCs/>
          <w:color w:val="000000"/>
          <w:sz w:val="28"/>
          <w:szCs w:val="28"/>
        </w:rPr>
        <w:t>Май: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1 мая: Праздник Весны и Труда;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9 мая: День Победы;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19 мая: День детских общественных организаций России;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24 мая: День славянской письменности и культуры.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XO Thames" w:hAnsi="XO Thames" w:cs="Calibri"/>
          <w:i/>
          <w:iCs/>
          <w:color w:val="000000"/>
          <w:sz w:val="28"/>
          <w:szCs w:val="28"/>
        </w:rPr>
        <w:t>Июнь: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1 июня: День защиты детей;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6 июня: День русского языка;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12 июня: День России;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22 июня: День памяти и скорби.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XO Thames" w:hAnsi="XO Thames" w:cs="Calibri"/>
          <w:i/>
          <w:iCs/>
          <w:color w:val="000000"/>
          <w:sz w:val="28"/>
          <w:szCs w:val="28"/>
        </w:rPr>
        <w:t>Июль: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8 июля: День семьи, любви и верности.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XO Thames" w:hAnsi="XO Thames" w:cs="Calibri"/>
          <w:i/>
          <w:iCs/>
          <w:color w:val="000000"/>
          <w:sz w:val="28"/>
          <w:szCs w:val="28"/>
        </w:rPr>
        <w:t>Август: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12 августа: День физкультурника;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22 августа: День Государственного флага Российской Федерации;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27 августа: День российского кино.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XO Thames" w:hAnsi="XO Thames" w:cs="Calibri"/>
          <w:i/>
          <w:iCs/>
          <w:color w:val="000000"/>
          <w:sz w:val="28"/>
          <w:szCs w:val="28"/>
        </w:rPr>
        <w:t>Сентябрь: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1 сентября: День знаний;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3 сентября: День окончания Второй мировой войны, День солидарности в борьбе с терроризмом;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8 сентября: Международный день распространения грамотности;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27 сентября: День воспитателя и всех дошкольных работников.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XO Thames" w:hAnsi="XO Thames" w:cs="Calibri"/>
          <w:i/>
          <w:iCs/>
          <w:color w:val="000000"/>
          <w:sz w:val="28"/>
          <w:szCs w:val="28"/>
        </w:rPr>
        <w:t>Октябрь: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lastRenderedPageBreak/>
        <w:t>1 октября: Международный день пожилых людей; Международный день музыки;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4 октября: День защиты животных;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5 октября: День учителя;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Третье воскресенье октября: День отца в России.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XO Thames" w:hAnsi="XO Thames" w:cs="Calibri"/>
          <w:i/>
          <w:iCs/>
          <w:color w:val="000000"/>
          <w:sz w:val="28"/>
          <w:szCs w:val="28"/>
        </w:rPr>
        <w:t>Ноябрь: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4 ноября: День народного единства;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8 ноября: День памяти погибших при исполнении служебных </w:t>
      </w:r>
      <w:proofErr w:type="gramStart"/>
      <w:r>
        <w:rPr>
          <w:rStyle w:val="c3"/>
          <w:rFonts w:ascii="XO Thames" w:hAnsi="XO Thames" w:cs="Calibri"/>
          <w:color w:val="000000"/>
          <w:sz w:val="28"/>
          <w:szCs w:val="28"/>
        </w:rPr>
        <w:t>обязанностей сотрудников органов внутренних дел России</w:t>
      </w:r>
      <w:proofErr w:type="gramEnd"/>
      <w:r>
        <w:rPr>
          <w:rStyle w:val="c3"/>
          <w:rFonts w:ascii="XO Thames" w:hAnsi="XO Thames" w:cs="Calibri"/>
          <w:color w:val="000000"/>
          <w:sz w:val="28"/>
          <w:szCs w:val="28"/>
        </w:rPr>
        <w:t>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Последнее воскресенье ноября: День матери в России;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30 ноября: День Государственного герба Российской Федерации.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rFonts w:ascii="XO Thames" w:hAnsi="XO Thames" w:cs="Calibri"/>
          <w:i/>
          <w:iCs/>
          <w:color w:val="000000"/>
          <w:sz w:val="28"/>
          <w:szCs w:val="28"/>
        </w:rPr>
        <w:t>Декабрь: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3 декабря: День неизвестного солдата;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Международный день инвалидов (рекомендуется включать в план</w:t>
      </w:r>
      <w:r>
        <w:rPr>
          <w:rStyle w:val="c1"/>
          <w:rFonts w:ascii="XO Thames" w:hAnsi="XO Thames" w:cs="Calibri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3"/>
          <w:rFonts w:ascii="XO Thames" w:hAnsi="XO Thames" w:cs="Calibri"/>
          <w:color w:val="000000"/>
          <w:sz w:val="28"/>
          <w:szCs w:val="28"/>
        </w:rPr>
        <w:t xml:space="preserve">воспитательной работы с дошкольниками регионально и/или </w:t>
      </w:r>
      <w:proofErr w:type="spellStart"/>
      <w:r>
        <w:rPr>
          <w:rStyle w:val="c3"/>
          <w:rFonts w:ascii="XO Thames" w:hAnsi="XO Thames" w:cs="Calibri"/>
          <w:color w:val="000000"/>
          <w:sz w:val="28"/>
          <w:szCs w:val="28"/>
        </w:rPr>
        <w:t>ситуативно</w:t>
      </w:r>
      <w:proofErr w:type="spellEnd"/>
      <w:r>
        <w:rPr>
          <w:rStyle w:val="c3"/>
          <w:rFonts w:ascii="XO Thames" w:hAnsi="XO Thames" w:cs="Calibri"/>
          <w:color w:val="000000"/>
          <w:sz w:val="28"/>
          <w:szCs w:val="28"/>
        </w:rPr>
        <w:t>);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5 декабря: День добровольца (волонтера) в России;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8 декабря: Международный день художника;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9 декабря: День Героев Отечества.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12 декабря: День Конституции Российской Федерации;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31 декабря: Новый год.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        Одним из обязательных условий реализации дошкольного образования является </w:t>
      </w:r>
      <w:r>
        <w:rPr>
          <w:rStyle w:val="c1"/>
          <w:rFonts w:ascii="XO Thames" w:hAnsi="XO Thames" w:cs="Calibri"/>
          <w:b/>
          <w:bCs/>
          <w:i/>
          <w:iCs/>
          <w:color w:val="000000"/>
          <w:sz w:val="28"/>
          <w:szCs w:val="28"/>
        </w:rPr>
        <w:t>взаимодействие педагогического коллектива с семьями воспитанников.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        Задачи, стоящие сегодня перед системой образования, повышают ответственность родителей за результативность образовательного и воспитательного процесса в каждом детском саду, так как именно родительская общественность непосредственно заинтересована в повышении качества образования и развития своих детей.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        Совместная образовательная деятельность педагогов и родителей (законных представителей)  предполагает сотрудничество в реализации некоторых образовательных задач, вопросах организации развивающей предметно-пространственной среды и образовательных мероприятий; поддержку образовательных инициатив родителей (законных представителей) детей; разработку и реализацию образовательных проектов совместно с семьей.</w:t>
      </w:r>
    </w:p>
    <w:p w:rsidR="00EC566B" w:rsidRDefault="00EC566B" w:rsidP="00EC566B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XO Thames" w:hAnsi="XO Thames" w:cs="Calibri"/>
          <w:color w:val="000000"/>
          <w:sz w:val="28"/>
          <w:szCs w:val="28"/>
        </w:rPr>
        <w:t>        Родители - это первые педагоги. Так гласит статья 18 Федерального закона Российской Федерации "Об образовании в РФ»". Родители обязаны заложить основы физического, нравственного, интеллектуального развития личности в раннем детском возрасте.</w:t>
      </w:r>
      <w:r>
        <w:rPr>
          <w:rStyle w:val="c1"/>
          <w:rFonts w:ascii="XO Thames" w:hAnsi="XO Thames" w:cs="Calibri"/>
          <w:b/>
          <w:bCs/>
          <w:i/>
          <w:iCs/>
          <w:color w:val="000000"/>
          <w:sz w:val="28"/>
          <w:szCs w:val="28"/>
        </w:rPr>
        <w:t> </w:t>
      </w:r>
    </w:p>
    <w:p w:rsidR="000033F8" w:rsidRDefault="000033F8"/>
    <w:sectPr w:rsidR="000033F8" w:rsidSect="00003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66B"/>
    <w:rsid w:val="000033F8"/>
    <w:rsid w:val="001C46D9"/>
    <w:rsid w:val="002B49A6"/>
    <w:rsid w:val="003201C8"/>
    <w:rsid w:val="00390585"/>
    <w:rsid w:val="003C29A1"/>
    <w:rsid w:val="00455BD2"/>
    <w:rsid w:val="004869EA"/>
    <w:rsid w:val="005A6093"/>
    <w:rsid w:val="00631B17"/>
    <w:rsid w:val="006F684C"/>
    <w:rsid w:val="007E602F"/>
    <w:rsid w:val="00C76FED"/>
    <w:rsid w:val="00CF15A7"/>
    <w:rsid w:val="00D67127"/>
    <w:rsid w:val="00E61A93"/>
    <w:rsid w:val="00EC566B"/>
    <w:rsid w:val="00F661D0"/>
    <w:rsid w:val="00FA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EC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C566B"/>
  </w:style>
  <w:style w:type="character" w:customStyle="1" w:styleId="c5">
    <w:name w:val="c5"/>
    <w:basedOn w:val="a0"/>
    <w:rsid w:val="00EC566B"/>
  </w:style>
  <w:style w:type="paragraph" w:customStyle="1" w:styleId="c11">
    <w:name w:val="c11"/>
    <w:basedOn w:val="a"/>
    <w:rsid w:val="00EC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C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C566B"/>
  </w:style>
  <w:style w:type="character" w:styleId="a3">
    <w:name w:val="Hyperlink"/>
    <w:basedOn w:val="a0"/>
    <w:uiPriority w:val="99"/>
    <w:semiHidden/>
    <w:unhideWhenUsed/>
    <w:rsid w:val="00EC566B"/>
    <w:rPr>
      <w:color w:val="0000FF"/>
      <w:u w:val="single"/>
    </w:rPr>
  </w:style>
  <w:style w:type="character" w:customStyle="1" w:styleId="c8">
    <w:name w:val="c8"/>
    <w:basedOn w:val="a0"/>
    <w:rsid w:val="00EC566B"/>
  </w:style>
  <w:style w:type="character" w:customStyle="1" w:styleId="c3">
    <w:name w:val="c3"/>
    <w:basedOn w:val="a0"/>
    <w:rsid w:val="00EC566B"/>
  </w:style>
  <w:style w:type="character" w:customStyle="1" w:styleId="c1">
    <w:name w:val="c1"/>
    <w:basedOn w:val="a0"/>
    <w:rsid w:val="00EC566B"/>
  </w:style>
  <w:style w:type="character" w:customStyle="1" w:styleId="c10">
    <w:name w:val="c10"/>
    <w:basedOn w:val="a0"/>
    <w:rsid w:val="00EC56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www.google.com/url?q%3Dhttps://mel.fm/ucheba/detsky-sad%26sa%3DD%26source%3Deditors%26ust%3D1692065608108076%26usg%3DAOvVaw2NIQnzoYoRuH7OHoJU-CKj&amp;sa=D&amp;source=editors&amp;ust=1694264763720207&amp;usg=AOvVaw2-t1RrOKohIR2nl0LPGOu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1731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2024-02-01T05:34:00Z</dcterms:created>
  <dcterms:modified xsi:type="dcterms:W3CDTF">2024-02-01T05:36:00Z</dcterms:modified>
</cp:coreProperties>
</file>